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01" w:rsidRDefault="000F5A01" w:rsidP="000F5A01">
      <w:pPr>
        <w:jc w:val="center"/>
        <w:rPr>
          <w:lang w:val="kk-KZ"/>
        </w:rPr>
      </w:pPr>
      <w:r>
        <w:rPr>
          <w:lang w:val="kk-KZ"/>
        </w:rPr>
        <w:t>ф.ғ.д., профессор К. Қамзин</w:t>
      </w:r>
    </w:p>
    <w:p w:rsidR="000F5A01" w:rsidRDefault="000F5A01" w:rsidP="000F5A01">
      <w:pPr>
        <w:jc w:val="center"/>
        <w:rPr>
          <w:b/>
          <w:lang w:val="kk-KZ"/>
        </w:rPr>
      </w:pPr>
      <w:r>
        <w:rPr>
          <w:b/>
          <w:lang w:val="kk-KZ"/>
        </w:rPr>
        <w:t>«Журналистік мәтін жасау технологиясы»</w:t>
      </w:r>
    </w:p>
    <w:p w:rsidR="000F5A01" w:rsidRDefault="000F5A01" w:rsidP="000F5A01">
      <w:pPr>
        <w:jc w:val="center"/>
        <w:rPr>
          <w:b/>
          <w:lang w:val="kk-KZ"/>
        </w:rPr>
      </w:pPr>
      <w:r>
        <w:rPr>
          <w:b/>
          <w:lang w:val="kk-KZ"/>
        </w:rPr>
        <w:t>пәнінің оқу-әдістемелік қамтамасыз етілуінің картасы, 3-курс, бакалавриат</w:t>
      </w:r>
    </w:p>
    <w:p w:rsidR="000F5A01" w:rsidRDefault="000F5A01" w:rsidP="000F5A0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F5A01" w:rsidTr="000F5A0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0F5A01" w:rsidTr="000F5A0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0F5A01" w:rsidTr="000F5A0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01" w:rsidRDefault="000F5A0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0F5A01" w:rsidTr="000F5A0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01" w:rsidRDefault="000F5A0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  <w:p w:rsidR="000F5A01" w:rsidRDefault="000F5A01">
            <w:pPr>
              <w:spacing w:line="276" w:lineRule="auto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C97F4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Журналистік мәтін жасау технологиясы</w:t>
            </w: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73" w:rsidRPr="00717273" w:rsidRDefault="00717273" w:rsidP="00717273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1.</w:t>
            </w:r>
            <w:r w:rsidRPr="00717273">
              <w:rPr>
                <w:sz w:val="18"/>
                <w:szCs w:val="18"/>
                <w:lang w:val="kk-KZ"/>
              </w:rPr>
              <w:t>Ким М.Н. Жанры современной журналистики. – СПб.: изд. Михайлова В.А., 2004.</w:t>
            </w:r>
          </w:p>
          <w:p w:rsidR="00717273" w:rsidRPr="00717273" w:rsidRDefault="00717273" w:rsidP="00717273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2. </w:t>
            </w:r>
            <w:r w:rsidR="000053EC">
              <w:rPr>
                <w:sz w:val="18"/>
                <w:szCs w:val="18"/>
                <w:lang w:val="kk-KZ"/>
              </w:rPr>
              <w:t>Қамзин К. Публицистика жанрларының эволюциясы. - Алматы: Қазақ университеті, 2015.</w:t>
            </w:r>
          </w:p>
          <w:p w:rsidR="000F5A01" w:rsidRDefault="00210BE6">
            <w:pPr>
              <w:spacing w:line="276" w:lineRule="auto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3.</w:t>
            </w:r>
            <w:r w:rsidRPr="00F8166C">
              <w:rPr>
                <w:sz w:val="18"/>
                <w:szCs w:val="18"/>
                <w:lang w:val="kk-KZ"/>
              </w:rPr>
              <w:t>Ворошилов В.В. Журналистика. – СПб.: Издательство Михайлова В.А., 2006.</w:t>
            </w:r>
          </w:p>
          <w:p w:rsidR="00FA7B19" w:rsidRPr="002D6C0D" w:rsidRDefault="009C197E" w:rsidP="00FA7B19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4.</w:t>
            </w:r>
            <w:r w:rsidR="00FA7B19">
              <w:rPr>
                <w:sz w:val="18"/>
                <w:szCs w:val="18"/>
                <w:lang w:val="kk-KZ"/>
              </w:rPr>
              <w:t xml:space="preserve"> </w:t>
            </w:r>
            <w:r w:rsidR="00FA7B19">
              <w:rPr>
                <w:sz w:val="18"/>
                <w:szCs w:val="18"/>
                <w:lang w:val="kk-KZ"/>
              </w:rPr>
              <w:t>Ким М.Н. Репортаж: технология жанра. – СПб.: издательство Михайлова В.А., 2005</w:t>
            </w:r>
            <w:r w:rsidR="00FA7B19" w:rsidRPr="002D6C0D">
              <w:rPr>
                <w:sz w:val="18"/>
                <w:szCs w:val="18"/>
                <w:lang w:val="kk-KZ"/>
              </w:rPr>
              <w:t>.</w:t>
            </w:r>
          </w:p>
          <w:p w:rsidR="009C197E" w:rsidRDefault="009C197E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053EC" w:rsidRDefault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FA7B19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AE78EC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AE78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1D41CB" w:rsidRDefault="001D41CB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EA4F3F" w:rsidRDefault="00EA4F3F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F5A01" w:rsidRDefault="000F5A01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717273" w:rsidRDefault="00717273" w:rsidP="00210BE6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0053EC" w:rsidRDefault="000053EC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0053EC" w:rsidRDefault="000053EC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210BE6" w:rsidRDefault="00210BE6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210BE6" w:rsidRDefault="00210BE6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210BE6" w:rsidRDefault="00210BE6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FA7B19" w:rsidRDefault="00FA7B19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  <w:p w:rsidR="00FA7B19" w:rsidRDefault="00FA7B19" w:rsidP="000053E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</w:tc>
      </w:tr>
    </w:tbl>
    <w:p w:rsidR="000F5A01" w:rsidRDefault="000F5A01" w:rsidP="000F5A01"/>
    <w:p w:rsidR="000F5A01" w:rsidRDefault="000F5A01" w:rsidP="000F5A01"/>
    <w:p w:rsidR="000F5A01" w:rsidRDefault="000F5A01" w:rsidP="000F5A01"/>
    <w:p w:rsidR="000F5A01" w:rsidRDefault="000F5A01" w:rsidP="000F5A01"/>
    <w:p w:rsidR="00947D35" w:rsidRDefault="001D41CB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59CE"/>
    <w:multiLevelType w:val="hybridMultilevel"/>
    <w:tmpl w:val="854AFF44"/>
    <w:lvl w:ilvl="0" w:tplc="1E38C48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FD"/>
    <w:rsid w:val="000053EC"/>
    <w:rsid w:val="000F5A01"/>
    <w:rsid w:val="001D41CB"/>
    <w:rsid w:val="00210BE6"/>
    <w:rsid w:val="00282096"/>
    <w:rsid w:val="002E0148"/>
    <w:rsid w:val="002E3276"/>
    <w:rsid w:val="00330C35"/>
    <w:rsid w:val="005C257B"/>
    <w:rsid w:val="006E44DD"/>
    <w:rsid w:val="00717273"/>
    <w:rsid w:val="0079727F"/>
    <w:rsid w:val="007A2A6E"/>
    <w:rsid w:val="009C197E"/>
    <w:rsid w:val="00AC1E42"/>
    <w:rsid w:val="00AE78EC"/>
    <w:rsid w:val="00B537CC"/>
    <w:rsid w:val="00C756EE"/>
    <w:rsid w:val="00C97F42"/>
    <w:rsid w:val="00D475E6"/>
    <w:rsid w:val="00E248FD"/>
    <w:rsid w:val="00EA4F3F"/>
    <w:rsid w:val="00FA7B19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ACF0-36E0-41D0-B083-2D40855A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13</cp:revision>
  <dcterms:created xsi:type="dcterms:W3CDTF">2018-01-12T12:11:00Z</dcterms:created>
  <dcterms:modified xsi:type="dcterms:W3CDTF">2018-01-12T12:37:00Z</dcterms:modified>
</cp:coreProperties>
</file>